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479C4" w14:textId="77777777" w:rsidR="007077C6" w:rsidRDefault="007077C6" w:rsidP="007077C6">
      <w:pPr>
        <w:rPr>
          <w:rFonts w:ascii="Locator Regular" w:hAnsi="Locator Regular"/>
          <w:b/>
          <w:bCs/>
          <w:sz w:val="22"/>
          <w:u w:val="single"/>
        </w:rPr>
      </w:pPr>
    </w:p>
    <w:p w14:paraId="3D5C99B1" w14:textId="6645066D" w:rsidR="007077C6" w:rsidRPr="0007771C" w:rsidRDefault="007077C6" w:rsidP="007077C6">
      <w:pPr>
        <w:rPr>
          <w:rStyle w:val="Strong"/>
          <w:rFonts w:ascii="Locator Medium" w:hAnsi="Locator Medium"/>
          <w:u w:val="single"/>
        </w:rPr>
      </w:pPr>
      <w:r w:rsidRPr="0007771C">
        <w:rPr>
          <w:rStyle w:val="Strong"/>
          <w:rFonts w:ascii="Locator Medium" w:hAnsi="Locator Medium"/>
          <w:u w:val="single"/>
        </w:rPr>
        <w:t>Pay Through</w:t>
      </w:r>
    </w:p>
    <w:p w14:paraId="2480F6DD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June 27, 2026</w:t>
      </w:r>
    </w:p>
    <w:p w14:paraId="028B54C8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July 11, 2026</w:t>
      </w:r>
    </w:p>
    <w:p w14:paraId="36401DA0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July 25, 2026</w:t>
      </w:r>
    </w:p>
    <w:p w14:paraId="54BD59F8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August 8, 2026</w:t>
      </w:r>
    </w:p>
    <w:p w14:paraId="7F315D93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August 22, 2026</w:t>
      </w:r>
    </w:p>
    <w:p w14:paraId="23DFD27B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September 5, 2026</w:t>
      </w:r>
    </w:p>
    <w:p w14:paraId="5C9A78BF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September 19, 2026</w:t>
      </w:r>
    </w:p>
    <w:p w14:paraId="2D171CD7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October 3, 2026</w:t>
      </w:r>
    </w:p>
    <w:p w14:paraId="6ABA3BB2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October 17, 2026</w:t>
      </w:r>
    </w:p>
    <w:p w14:paraId="05910278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October 31, 2026</w:t>
      </w:r>
    </w:p>
    <w:p w14:paraId="2718712A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November 14, 2026</w:t>
      </w:r>
    </w:p>
    <w:p w14:paraId="6FBA1B3E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November 28, 2026</w:t>
      </w:r>
    </w:p>
    <w:p w14:paraId="51B40233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December 12, 2026</w:t>
      </w:r>
    </w:p>
    <w:p w14:paraId="01C52EEE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December 26, 2026</w:t>
      </w:r>
    </w:p>
    <w:p w14:paraId="04A6101F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January 9, 2027</w:t>
      </w:r>
    </w:p>
    <w:p w14:paraId="71C51674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January 23, 2027</w:t>
      </w:r>
    </w:p>
    <w:p w14:paraId="30FB62E2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February 6, 2027</w:t>
      </w:r>
    </w:p>
    <w:p w14:paraId="370D414F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February 20, 2027</w:t>
      </w:r>
    </w:p>
    <w:p w14:paraId="128F38F0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March 6, 2027</w:t>
      </w:r>
    </w:p>
    <w:p w14:paraId="1B87FC5F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March 20, 2027</w:t>
      </w:r>
    </w:p>
    <w:p w14:paraId="4AE9904B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April 3, 2027</w:t>
      </w:r>
    </w:p>
    <w:p w14:paraId="7D516788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April 17, 2027</w:t>
      </w:r>
    </w:p>
    <w:p w14:paraId="36FDC7E4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May 1, 2027</w:t>
      </w:r>
    </w:p>
    <w:p w14:paraId="40EA367E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May 15, 2027</w:t>
      </w:r>
    </w:p>
    <w:p w14:paraId="7439503E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May 29, 2027</w:t>
      </w:r>
    </w:p>
    <w:p w14:paraId="05A467A0" w14:textId="55C85DDF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June 12, 2027</w:t>
      </w:r>
    </w:p>
    <w:p w14:paraId="3B2FD7AA" w14:textId="77777777" w:rsidR="0007771C" w:rsidRDefault="0007771C" w:rsidP="007077C6">
      <w:pPr>
        <w:rPr>
          <w:rFonts w:ascii="Locator Regular" w:hAnsi="Locator Regular"/>
          <w:sz w:val="22"/>
        </w:rPr>
      </w:pPr>
    </w:p>
    <w:p w14:paraId="5CFD1196" w14:textId="77777777" w:rsidR="0007771C" w:rsidRDefault="0007771C" w:rsidP="007077C6">
      <w:pPr>
        <w:rPr>
          <w:rFonts w:ascii="Locator Regular" w:hAnsi="Locator Regular"/>
          <w:sz w:val="22"/>
        </w:rPr>
      </w:pPr>
    </w:p>
    <w:p w14:paraId="347A262E" w14:textId="3571775E" w:rsidR="007077C6" w:rsidRPr="0007771C" w:rsidRDefault="007077C6" w:rsidP="007077C6">
      <w:pPr>
        <w:rPr>
          <w:rStyle w:val="Strong"/>
          <w:rFonts w:ascii="Locator Medium" w:hAnsi="Locator Medium"/>
          <w:u w:val="single"/>
        </w:rPr>
      </w:pPr>
      <w:r w:rsidRPr="0007771C">
        <w:rPr>
          <w:rStyle w:val="Strong"/>
          <w:rFonts w:ascii="Locator Medium" w:hAnsi="Locator Medium"/>
          <w:u w:val="single"/>
        </w:rPr>
        <w:t>Pay Date</w:t>
      </w:r>
    </w:p>
    <w:p w14:paraId="4D178A74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July 3, 2026</w:t>
      </w:r>
    </w:p>
    <w:p w14:paraId="1B275285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July 17, 2026</w:t>
      </w:r>
    </w:p>
    <w:p w14:paraId="4E956BA4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July 31, 2026</w:t>
      </w:r>
    </w:p>
    <w:p w14:paraId="554F5CAD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August 14, 2026</w:t>
      </w:r>
    </w:p>
    <w:p w14:paraId="60A33A7A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August 28, 2026</w:t>
      </w:r>
    </w:p>
    <w:p w14:paraId="71074E28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September 11, 2026</w:t>
      </w:r>
    </w:p>
    <w:p w14:paraId="404E4DB1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September 25, 2026</w:t>
      </w:r>
    </w:p>
    <w:p w14:paraId="17074E34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October 9, 2026</w:t>
      </w:r>
    </w:p>
    <w:p w14:paraId="0E4FDEA3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October 23, 2026</w:t>
      </w:r>
    </w:p>
    <w:p w14:paraId="291CBA1B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November 6, 2026</w:t>
      </w:r>
    </w:p>
    <w:p w14:paraId="4E1C5BB3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November 20, 2026</w:t>
      </w:r>
    </w:p>
    <w:p w14:paraId="30F6BD37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December 4, 2026</w:t>
      </w:r>
    </w:p>
    <w:p w14:paraId="04C5C2FF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December 18, 2026</w:t>
      </w:r>
    </w:p>
    <w:p w14:paraId="31D66636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December 31, 2026</w:t>
      </w:r>
    </w:p>
    <w:p w14:paraId="091BFA97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January 15, 2027</w:t>
      </w:r>
    </w:p>
    <w:p w14:paraId="11692596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January 29, 2027</w:t>
      </w:r>
    </w:p>
    <w:p w14:paraId="09D39DD9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February 12, 2027</w:t>
      </w:r>
    </w:p>
    <w:p w14:paraId="165B43B5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February 26, 2027</w:t>
      </w:r>
    </w:p>
    <w:p w14:paraId="4641413C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March 12, 2027</w:t>
      </w:r>
    </w:p>
    <w:p w14:paraId="50706367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March 26, 2027</w:t>
      </w:r>
    </w:p>
    <w:p w14:paraId="02A240A3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April 9, 2027</w:t>
      </w:r>
    </w:p>
    <w:p w14:paraId="25965501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April 23, 2027</w:t>
      </w:r>
    </w:p>
    <w:p w14:paraId="1347CC27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May 7, 2027</w:t>
      </w:r>
    </w:p>
    <w:p w14:paraId="446FB4E8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May 21, 2027</w:t>
      </w:r>
    </w:p>
    <w:p w14:paraId="0C7BFFBA" w14:textId="77777777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June 4, 2027</w:t>
      </w:r>
    </w:p>
    <w:p w14:paraId="0356F33F" w14:textId="0C0E3513" w:rsidR="007077C6" w:rsidRPr="007077C6" w:rsidRDefault="007077C6" w:rsidP="007077C6">
      <w:pPr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June 18, 2027</w:t>
      </w:r>
    </w:p>
    <w:p w14:paraId="532004EC" w14:textId="77777777" w:rsidR="00BB3446" w:rsidRDefault="00BB3446" w:rsidP="007077C6">
      <w:pPr>
        <w:rPr>
          <w:rFonts w:ascii="Locator Regular" w:hAnsi="Locator Regular"/>
          <w:b/>
          <w:bCs/>
          <w:sz w:val="22"/>
          <w:u w:val="single"/>
        </w:rPr>
      </w:pPr>
    </w:p>
    <w:p w14:paraId="0846A84D" w14:textId="77777777" w:rsidR="00BB3446" w:rsidRDefault="00BB3446" w:rsidP="007077C6">
      <w:pPr>
        <w:rPr>
          <w:rFonts w:ascii="Locator Regular" w:hAnsi="Locator Regular"/>
          <w:b/>
          <w:bCs/>
          <w:sz w:val="22"/>
          <w:u w:val="single"/>
        </w:rPr>
      </w:pPr>
    </w:p>
    <w:p w14:paraId="27D770A7" w14:textId="0E69B4B8" w:rsidR="007077C6" w:rsidRPr="0007771C" w:rsidRDefault="007077C6" w:rsidP="007077C6">
      <w:pPr>
        <w:rPr>
          <w:rStyle w:val="Strong"/>
          <w:rFonts w:ascii="Locator Medium" w:hAnsi="Locator Medium"/>
          <w:u w:val="single"/>
        </w:rPr>
      </w:pPr>
      <w:r w:rsidRPr="0007771C">
        <w:rPr>
          <w:rStyle w:val="Strong"/>
          <w:rFonts w:ascii="Locator Medium" w:hAnsi="Locator Medium"/>
          <w:u w:val="single"/>
        </w:rPr>
        <w:t xml:space="preserve">Installments remaining </w:t>
      </w:r>
    </w:p>
    <w:p w14:paraId="0F098D5D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26</w:t>
      </w:r>
    </w:p>
    <w:p w14:paraId="7C80E254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25</w:t>
      </w:r>
    </w:p>
    <w:p w14:paraId="77779D89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24</w:t>
      </w:r>
    </w:p>
    <w:p w14:paraId="42E375B3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23</w:t>
      </w:r>
    </w:p>
    <w:p w14:paraId="2B272148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22</w:t>
      </w:r>
    </w:p>
    <w:p w14:paraId="1734850D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21</w:t>
      </w:r>
    </w:p>
    <w:p w14:paraId="54E0F88C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20</w:t>
      </w:r>
    </w:p>
    <w:p w14:paraId="55ABEEDF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19</w:t>
      </w:r>
    </w:p>
    <w:p w14:paraId="3FF7BCF3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18</w:t>
      </w:r>
    </w:p>
    <w:p w14:paraId="1E188B40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17</w:t>
      </w:r>
    </w:p>
    <w:p w14:paraId="2EA2C8FA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16</w:t>
      </w:r>
    </w:p>
    <w:p w14:paraId="3604F789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15</w:t>
      </w:r>
    </w:p>
    <w:p w14:paraId="77991F01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14</w:t>
      </w:r>
    </w:p>
    <w:p w14:paraId="48475A35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13</w:t>
      </w:r>
    </w:p>
    <w:p w14:paraId="745C6C02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12</w:t>
      </w:r>
    </w:p>
    <w:p w14:paraId="18A870E1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11</w:t>
      </w:r>
    </w:p>
    <w:p w14:paraId="10FF2DCD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10</w:t>
      </w:r>
    </w:p>
    <w:p w14:paraId="288CBE95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9</w:t>
      </w:r>
    </w:p>
    <w:p w14:paraId="3A781AF1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8</w:t>
      </w:r>
    </w:p>
    <w:p w14:paraId="2CAE6DF6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7</w:t>
      </w:r>
    </w:p>
    <w:p w14:paraId="3ABD4B1D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6</w:t>
      </w:r>
    </w:p>
    <w:p w14:paraId="0AF75BB9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5</w:t>
      </w:r>
    </w:p>
    <w:p w14:paraId="4E8686EC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4</w:t>
      </w:r>
    </w:p>
    <w:p w14:paraId="19F2E6DA" w14:textId="77777777" w:rsidR="007077C6" w:rsidRP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3</w:t>
      </w:r>
    </w:p>
    <w:p w14:paraId="168EE7E1" w14:textId="77777777" w:rsidR="007077C6" w:rsidRDefault="007077C6" w:rsidP="007077C6">
      <w:pPr>
        <w:jc w:val="center"/>
        <w:rPr>
          <w:rFonts w:ascii="Locator Regular" w:hAnsi="Locator Regular"/>
          <w:sz w:val="22"/>
        </w:rPr>
      </w:pPr>
      <w:r w:rsidRPr="007077C6">
        <w:rPr>
          <w:rFonts w:ascii="Locator Regular" w:hAnsi="Locator Regular"/>
          <w:sz w:val="22"/>
        </w:rPr>
        <w:t>2</w:t>
      </w:r>
    </w:p>
    <w:p w14:paraId="404477B8" w14:textId="1300D54C" w:rsidR="007077C6" w:rsidRPr="007077C6" w:rsidRDefault="007077C6" w:rsidP="0007771C">
      <w:pPr>
        <w:jc w:val="center"/>
        <w:rPr>
          <w:rFonts w:ascii="Locator Regular" w:hAnsi="Locator Regular"/>
          <w:sz w:val="22"/>
        </w:rPr>
      </w:pPr>
      <w:r>
        <w:rPr>
          <w:rFonts w:ascii="Locator Regular" w:hAnsi="Locator Regular"/>
          <w:sz w:val="22"/>
        </w:rPr>
        <w:t>1</w:t>
      </w:r>
    </w:p>
    <w:sectPr w:rsidR="007077C6" w:rsidRPr="007077C6" w:rsidSect="007077C6">
      <w:headerReference w:type="default" r:id="rId6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8BD00" w14:textId="77777777" w:rsidR="000B548B" w:rsidRDefault="000B548B" w:rsidP="007077C6">
      <w:pPr>
        <w:spacing w:after="0" w:line="240" w:lineRule="auto"/>
      </w:pPr>
      <w:r>
        <w:separator/>
      </w:r>
    </w:p>
  </w:endnote>
  <w:endnote w:type="continuationSeparator" w:id="0">
    <w:p w14:paraId="672F43F7" w14:textId="77777777" w:rsidR="000B548B" w:rsidRDefault="000B548B" w:rsidP="00707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ocator Medium">
    <w:panose1 w:val="02000600020000020004"/>
    <w:charset w:val="00"/>
    <w:family w:val="modern"/>
    <w:notTrueType/>
    <w:pitch w:val="variable"/>
    <w:sig w:usb0="800000AF" w:usb1="4000204A" w:usb2="00000000" w:usb3="00000000" w:csb0="00000001" w:csb1="00000000"/>
  </w:font>
  <w:font w:name="Locator Regular">
    <w:panose1 w:val="02000500030000020004"/>
    <w:charset w:val="00"/>
    <w:family w:val="modern"/>
    <w:notTrueType/>
    <w:pitch w:val="variable"/>
    <w:sig w:usb0="800000AF" w:usb1="4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E5FEA" w14:textId="77777777" w:rsidR="000B548B" w:rsidRDefault="000B548B" w:rsidP="007077C6">
      <w:pPr>
        <w:spacing w:after="0" w:line="240" w:lineRule="auto"/>
      </w:pPr>
      <w:r>
        <w:separator/>
      </w:r>
    </w:p>
  </w:footnote>
  <w:footnote w:type="continuationSeparator" w:id="0">
    <w:p w14:paraId="5CD9DFDF" w14:textId="77777777" w:rsidR="000B548B" w:rsidRDefault="000B548B" w:rsidP="007077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AB94E" w14:textId="3B46A51E" w:rsidR="007077C6" w:rsidRPr="007077C6" w:rsidRDefault="0007771C" w:rsidP="0007771C">
    <w:pPr>
      <w:pStyle w:val="headingsmaller"/>
      <w:tabs>
        <w:tab w:val="clear" w:pos="504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53A5E2D3" wp14:editId="68AB2A2E">
              <wp:simplePos x="0" y="0"/>
              <wp:positionH relativeFrom="column">
                <wp:posOffset>3689350</wp:posOffset>
              </wp:positionH>
              <wp:positionV relativeFrom="paragraph">
                <wp:posOffset>-131445</wp:posOffset>
              </wp:positionV>
              <wp:extent cx="2360930" cy="628015"/>
              <wp:effectExtent l="0" t="0" r="22860" b="1968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628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FB5D1A" w14:textId="4A29CCED" w:rsidR="0007771C" w:rsidRPr="008B0A39" w:rsidRDefault="0007771C" w:rsidP="003212FF">
                          <w:pPr>
                            <w:pStyle w:val="smallsub"/>
                            <w:rPr>
                              <w:rStyle w:val="smallsubChar"/>
                            </w:rPr>
                          </w:pPr>
                          <w:r w:rsidRPr="008B0A39">
                            <w:rPr>
                              <w:rStyle w:val="smallsubChar"/>
                            </w:rPr>
                            <w:t>Pay Schedule</w:t>
                          </w:r>
                          <w:r w:rsidRPr="008B0A39">
                            <w:rPr>
                              <w:rStyle w:val="smallsubChar"/>
                            </w:rPr>
                            <w:br/>
                            <w:t>Fiscal Year 2026-2027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A5E2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0.5pt;margin-top:-10.35pt;width:185.9pt;height:49.45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">
              <v:textbox>
                <w:txbxContent>
                  <w:p w14:paraId="56FB5D1A" w14:textId="4A29CCED" w:rsidR="0007771C" w:rsidRPr="008B0A39" w:rsidRDefault="0007771C" w:rsidP="003212FF">
                    <w:pPr>
                      <w:pStyle w:val="smallsub"/>
                      <w:rPr>
                        <w:rStyle w:val="smallsubChar"/>
                      </w:rPr>
                    </w:pPr>
                    <w:r w:rsidRPr="008B0A39">
                      <w:rPr>
                        <w:rStyle w:val="smallsubChar"/>
                      </w:rPr>
                      <w:t>Pay Schedule</w:t>
                    </w:r>
                    <w:r w:rsidRPr="008B0A39">
                      <w:rPr>
                        <w:rStyle w:val="smallsubChar"/>
                      </w:rPr>
                      <w:br/>
                      <w:t>Fiscal Year 2026-2027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077C6">
      <w:rPr>
        <w:noProof/>
      </w:rPr>
      <w:drawing>
        <wp:anchor distT="0" distB="0" distL="114300" distR="114300" simplePos="0" relativeHeight="251658240" behindDoc="0" locked="0" layoutInCell="1" allowOverlap="1" wp14:anchorId="742D1191" wp14:editId="75491C4D">
          <wp:simplePos x="0" y="0"/>
          <wp:positionH relativeFrom="column">
            <wp:posOffset>-572135</wp:posOffset>
          </wp:positionH>
          <wp:positionV relativeFrom="page">
            <wp:posOffset>421171</wp:posOffset>
          </wp:positionV>
          <wp:extent cx="2186609" cy="379619"/>
          <wp:effectExtent l="0" t="0" r="4445" b="1905"/>
          <wp:wrapNone/>
          <wp:docPr id="1549265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26517" name="Picture 1549265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6609" cy="3796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7C6"/>
    <w:rsid w:val="00034B49"/>
    <w:rsid w:val="00065F33"/>
    <w:rsid w:val="0007771C"/>
    <w:rsid w:val="000B548B"/>
    <w:rsid w:val="00290BC2"/>
    <w:rsid w:val="003212FF"/>
    <w:rsid w:val="00346488"/>
    <w:rsid w:val="00351A85"/>
    <w:rsid w:val="00363EEF"/>
    <w:rsid w:val="003718A3"/>
    <w:rsid w:val="007077C6"/>
    <w:rsid w:val="008B0A39"/>
    <w:rsid w:val="00A74F33"/>
    <w:rsid w:val="00BB3446"/>
    <w:rsid w:val="00CE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8C7C20"/>
  <w15:chartTrackingRefBased/>
  <w15:docId w15:val="{03AB8001-B79D-499F-A046-63FA9CE19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77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7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7C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7C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7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7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7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7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7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7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7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7C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7C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7C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7C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7C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7C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7C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7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77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7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77C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7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77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7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77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7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7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7C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07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7C6"/>
  </w:style>
  <w:style w:type="paragraph" w:styleId="Footer">
    <w:name w:val="footer"/>
    <w:basedOn w:val="Normal"/>
    <w:link w:val="FooterChar"/>
    <w:uiPriority w:val="99"/>
    <w:unhideWhenUsed/>
    <w:rsid w:val="00707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7C6"/>
  </w:style>
  <w:style w:type="paragraph" w:customStyle="1" w:styleId="headingsmaller">
    <w:name w:val="heading_smaller"/>
    <w:basedOn w:val="Heading1"/>
    <w:link w:val="headingsmallerChar"/>
    <w:qFormat/>
    <w:rsid w:val="00034B49"/>
    <w:pPr>
      <w:tabs>
        <w:tab w:val="left" w:pos="5040"/>
        <w:tab w:val="left" w:pos="5670"/>
      </w:tabs>
    </w:pPr>
    <w:rPr>
      <w:sz w:val="32"/>
    </w:rPr>
  </w:style>
  <w:style w:type="character" w:customStyle="1" w:styleId="headingsmallerChar">
    <w:name w:val="heading_smaller Char"/>
    <w:basedOn w:val="Heading1Char"/>
    <w:link w:val="headingsmaller"/>
    <w:rsid w:val="00034B49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styleId="Strong">
    <w:name w:val="Strong"/>
    <w:basedOn w:val="DefaultParagraphFont"/>
    <w:uiPriority w:val="22"/>
    <w:qFormat/>
    <w:rsid w:val="0007771C"/>
    <w:rPr>
      <w:b/>
      <w:bCs/>
    </w:rPr>
  </w:style>
  <w:style w:type="paragraph" w:customStyle="1" w:styleId="smallsub">
    <w:name w:val="small sub"/>
    <w:basedOn w:val="Normal"/>
    <w:link w:val="smallsubChar"/>
    <w:qFormat/>
    <w:rsid w:val="008B0A39"/>
    <w:rPr>
      <w:rFonts w:ascii="Locator Medium" w:hAnsi="Locator Medium"/>
    </w:rPr>
  </w:style>
  <w:style w:type="character" w:customStyle="1" w:styleId="smallsubChar">
    <w:name w:val="small sub Char"/>
    <w:basedOn w:val="DefaultParagraphFont"/>
    <w:link w:val="smallsub"/>
    <w:rsid w:val="008B0A39"/>
    <w:rPr>
      <w:rFonts w:ascii="Locator Medium" w:hAnsi="Locator Mediu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1068</TotalTime>
  <Pages>1</Pages>
  <Words>156</Words>
  <Characters>786</Characters>
  <Application>Microsoft Office Word</Application>
  <DocSecurity>0</DocSecurity>
  <Lines>23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E. Schneider-Branch</dc:creator>
  <cp:keywords/>
  <dc:description/>
  <cp:lastModifiedBy>Ann E. Schneider-Branch</cp:lastModifiedBy>
  <cp:revision>9</cp:revision>
  <dcterms:created xsi:type="dcterms:W3CDTF">2026-07-09T17:15:00Z</dcterms:created>
  <dcterms:modified xsi:type="dcterms:W3CDTF">2026-07-10T17:57:00Z</dcterms:modified>
</cp:coreProperties>
</file>